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4952" w14:textId="77777777" w:rsidR="00474D14" w:rsidRPr="00474D14" w:rsidRDefault="00474D14">
      <w:pPr>
        <w:rPr>
          <w:rStyle w:val="rynqvb"/>
          <w:b/>
          <w:bCs/>
        </w:rPr>
      </w:pPr>
      <w:r w:rsidRPr="00474D14">
        <w:rPr>
          <w:rStyle w:val="rynqvb"/>
          <w:b/>
          <w:bCs/>
        </w:rPr>
        <w:t xml:space="preserve">Περιγραφή </w:t>
      </w:r>
    </w:p>
    <w:p w14:paraId="58E149A9" w14:textId="570C7D54" w:rsidR="00F471A4" w:rsidRDefault="00474D14">
      <w:pPr>
        <w:rPr>
          <w:rStyle w:val="rynqvb"/>
        </w:rPr>
      </w:pPr>
      <w:r>
        <w:rPr>
          <w:rStyle w:val="rynqvb"/>
        </w:rPr>
        <w:t xml:space="preserve">Το καουτσούκ </w:t>
      </w:r>
      <w:r w:rsidR="00D0151D" w:rsidRPr="003949D4">
        <w:rPr>
          <w:rStyle w:val="rynqvb"/>
        </w:rPr>
        <w:t>-</w:t>
      </w:r>
      <w:r w:rsidR="003949D4" w:rsidRPr="003949D4">
        <w:rPr>
          <w:rStyle w:val="rynqvb"/>
        </w:rPr>
        <w:t xml:space="preserve"> </w:t>
      </w:r>
      <w:r w:rsidR="003949D4">
        <w:rPr>
          <w:rStyle w:val="rynqvb"/>
        </w:rPr>
        <w:t xml:space="preserve">SILASTIC™ RTV-3483 </w:t>
      </w:r>
      <w:r>
        <w:rPr>
          <w:rStyle w:val="rynqvb"/>
        </w:rPr>
        <w:t xml:space="preserve"> είναι ένα υλικό δύο συστατικών που αποτελείται από τη βάση SILASTIC™ RTV-3483, η οποία όταν αναμιγνύεται με το σκληρυντικό SILASTIC™ RTV-3083, σκληραίνει σε θερμοκρασία δωματίου μέσω αντίδρασης συμπύκνωσης.</w:t>
      </w:r>
      <w:r>
        <w:rPr>
          <w:rStyle w:val="hwtze"/>
        </w:rPr>
        <w:t xml:space="preserve"> </w:t>
      </w:r>
      <w:r>
        <w:rPr>
          <w:rStyle w:val="rynqvb"/>
        </w:rPr>
        <w:t xml:space="preserve">Μια σειρά υλικών μπορεί να χυθεί στο </w:t>
      </w:r>
      <w:proofErr w:type="spellStart"/>
      <w:r>
        <w:rPr>
          <w:rStyle w:val="rynqvb"/>
        </w:rPr>
        <w:t>σκληρυμένο</w:t>
      </w:r>
      <w:proofErr w:type="spellEnd"/>
      <w:r>
        <w:rPr>
          <w:rStyle w:val="rynqvb"/>
        </w:rPr>
        <w:t xml:space="preserve"> καλούπι σιλικόνης: συνήθως χρησιμοποιούνται γύψος, ρητίνες </w:t>
      </w:r>
      <w:proofErr w:type="spellStart"/>
      <w:r>
        <w:rPr>
          <w:rStyle w:val="rynqvb"/>
        </w:rPr>
        <w:t>πολυουρεθάνης</w:t>
      </w:r>
      <w:proofErr w:type="spellEnd"/>
      <w:r>
        <w:rPr>
          <w:rStyle w:val="rynqvb"/>
        </w:rPr>
        <w:t xml:space="preserve"> και πολυεστέρα.</w:t>
      </w:r>
    </w:p>
    <w:p w14:paraId="1C41CEA7" w14:textId="77777777" w:rsidR="00474D14" w:rsidRDefault="00474D14">
      <w:pPr>
        <w:rPr>
          <w:rStyle w:val="rynqvb"/>
        </w:rPr>
      </w:pPr>
    </w:p>
    <w:p w14:paraId="0532916E" w14:textId="77777777" w:rsidR="00474D14" w:rsidRPr="00474D14" w:rsidRDefault="00474D14">
      <w:pPr>
        <w:rPr>
          <w:rStyle w:val="rynqvb"/>
          <w:b/>
          <w:bCs/>
        </w:rPr>
      </w:pPr>
      <w:r w:rsidRPr="00474D14">
        <w:rPr>
          <w:rStyle w:val="rynqvb"/>
          <w:b/>
          <w:bCs/>
        </w:rPr>
        <w:t xml:space="preserve">Τρόπος Χρήσης </w:t>
      </w:r>
    </w:p>
    <w:p w14:paraId="490EA7C0" w14:textId="77777777" w:rsidR="00474D14" w:rsidRDefault="00474D14">
      <w:pPr>
        <w:rPr>
          <w:rStyle w:val="rynqvb"/>
        </w:rPr>
      </w:pPr>
      <w:r>
        <w:rPr>
          <w:rStyle w:val="rynqvb"/>
        </w:rPr>
        <w:t>Προετοιμασία Υποστρώματος Η επιφάνεια του πρωτοτύπου πρέπει να είναι καθαρή και απαλλαγμένη από χαλαρά υλικά.</w:t>
      </w:r>
      <w:r>
        <w:rPr>
          <w:rStyle w:val="hwtze"/>
        </w:rPr>
        <w:t xml:space="preserve"> </w:t>
      </w:r>
      <w:r>
        <w:rPr>
          <w:rStyle w:val="rynqvb"/>
        </w:rPr>
        <w:t xml:space="preserve">Εάν είναι απαραίτητο, και ιδιαίτερα σε πορώδη υποστρώματα, χρησιμοποιήστε ένα κατάλληλο </w:t>
      </w:r>
      <w:proofErr w:type="spellStart"/>
      <w:r>
        <w:rPr>
          <w:rStyle w:val="rynqvb"/>
        </w:rPr>
        <w:t>αντικολλητικό</w:t>
      </w:r>
      <w:proofErr w:type="spellEnd"/>
      <w:r>
        <w:rPr>
          <w:rStyle w:val="rynqvb"/>
        </w:rPr>
        <w:t xml:space="preserve"> μέσο όπως βαζελίνη ή διάλυμα σαπουνιού. </w:t>
      </w:r>
    </w:p>
    <w:p w14:paraId="6CD95DD6" w14:textId="77777777" w:rsidR="00474D14" w:rsidRPr="00474D14" w:rsidRDefault="00474D14">
      <w:pPr>
        <w:rPr>
          <w:rStyle w:val="rynqvb"/>
          <w:b/>
          <w:bCs/>
        </w:rPr>
      </w:pPr>
      <w:r w:rsidRPr="00474D14">
        <w:rPr>
          <w:rStyle w:val="rynqvb"/>
          <w:b/>
          <w:bCs/>
        </w:rPr>
        <w:t>Ανάμειξη</w:t>
      </w:r>
    </w:p>
    <w:p w14:paraId="0A9930CB" w14:textId="52464532" w:rsidR="00474D14" w:rsidRDefault="00474D14">
      <w:pPr>
        <w:rPr>
          <w:rStyle w:val="rynqvb"/>
        </w:rPr>
      </w:pPr>
      <w:r>
        <w:rPr>
          <w:rStyle w:val="rynqvb"/>
        </w:rPr>
        <w:t xml:space="preserve"> Ανακατέψτε καλά τη βάση SILASTIC™ RTV-3483 πριν από τη χρήση, καθώς ενδέχεται να προκληθεί διαχωρισμός του υλικού πλήρωσης μετά από παρατεταμένη αποθήκευση.</w:t>
      </w:r>
    </w:p>
    <w:p w14:paraId="7CD11A06" w14:textId="5A2CB39E" w:rsidR="00474D14" w:rsidRDefault="00474D14">
      <w:pPr>
        <w:rPr>
          <w:rStyle w:val="rynqvb"/>
        </w:rPr>
      </w:pPr>
      <w:r>
        <w:rPr>
          <w:rStyle w:val="rynqvb"/>
        </w:rPr>
        <w:t>Ζυγίστε 100 μέρη βάσης SILASTIC™ RTV-3483 και 5 μέρη σκληρυντικού παράγοντα SILASTIC™ RTV-3083 σε ένα καθαρό δοχείο.</w:t>
      </w:r>
      <w:r>
        <w:rPr>
          <w:rStyle w:val="hwtze"/>
        </w:rPr>
        <w:t xml:space="preserve"> </w:t>
      </w:r>
      <w:r>
        <w:rPr>
          <w:rStyle w:val="rynqvb"/>
        </w:rPr>
        <w:t>Ανακατέψτε μέχρι να διαλυθεί πλήρως το σκληρυντικό παράγοντα στη βάση.</w:t>
      </w:r>
      <w:r>
        <w:rPr>
          <w:rStyle w:val="hwtze"/>
        </w:rPr>
        <w:t xml:space="preserve"> </w:t>
      </w:r>
      <w:r>
        <w:rPr>
          <w:rStyle w:val="rynqvb"/>
        </w:rPr>
        <w:t>Μπορείτε να χρησιμοποιήσετε χειροκίνητη ή μηχανική ανάμειξη, αλλά μην αναμειγνύετε για μεγάλο χρονικό διάστημα ή μην αφήνετε τη θερμοκρασία να υπερβεί τους 35°C (95°F).</w:t>
      </w:r>
      <w:r>
        <w:rPr>
          <w:rStyle w:val="hwtze"/>
        </w:rPr>
        <w:t xml:space="preserve"> </w:t>
      </w:r>
      <w:r>
        <w:rPr>
          <w:rStyle w:val="rynqvb"/>
        </w:rPr>
        <w:t>Αναμίξτε κατάλληλα μικρές ποσότητες για να διασφαλίσετε την πλήρη ανάμειξη της βάσης SILASTIC™ RTV-3483 και του σκληρυντικού παράγοντα SILASTIC™ RTV-3083</w:t>
      </w:r>
    </w:p>
    <w:p w14:paraId="02D9B70E" w14:textId="77777777" w:rsidR="00474D14" w:rsidRPr="00474D14" w:rsidRDefault="00474D14">
      <w:pPr>
        <w:rPr>
          <w:rStyle w:val="rynqvb"/>
          <w:highlight w:val="yellow"/>
          <w:lang w:val="en-US"/>
        </w:rPr>
      </w:pPr>
      <w:r w:rsidRPr="00474D14">
        <w:rPr>
          <w:rStyle w:val="rynqvb"/>
          <w:highlight w:val="yellow"/>
        </w:rPr>
        <w:t>Συνιστάται ανεπιφύλακτα η απομάκρυνση του παγιδευμένου αέρα σε θάλαμο κενού, επιτρέποντας στο μείγμα να διασταλεί πλήρως και στη συνέχεια να συμπτυχθεί.</w:t>
      </w:r>
      <w:r w:rsidRPr="00474D14">
        <w:rPr>
          <w:rStyle w:val="hwtze"/>
          <w:highlight w:val="yellow"/>
        </w:rPr>
        <w:t xml:space="preserve"> </w:t>
      </w:r>
      <w:r w:rsidRPr="00474D14">
        <w:rPr>
          <w:rStyle w:val="rynqvb"/>
          <w:highlight w:val="yellow"/>
        </w:rPr>
        <w:t>Μετά από άλλα 1-2 λεπτά υπό κενό, το μείγμα θα πρέπει να ελεγχθεί και μπορεί να χρησιμοποιηθεί εάν δεν έχει φυσαλίδες αέρα.</w:t>
      </w:r>
      <w:r w:rsidRPr="00474D14">
        <w:rPr>
          <w:rStyle w:val="hwtze"/>
          <w:highlight w:val="yellow"/>
        </w:rPr>
        <w:t xml:space="preserve"> </w:t>
      </w:r>
      <w:r w:rsidRPr="00474D14">
        <w:rPr>
          <w:rStyle w:val="rynqvb"/>
          <w:highlight w:val="yellow"/>
        </w:rPr>
        <w:t xml:space="preserve">Κατά την αφαίρεση του αέρα υπό κενό θα παρατηρηθεί αύξηση όγκου 3-5 φορές, επομένως θα πρέπει να επιλεγεί ένα κατάλληλα μεγάλο δοχείο. </w:t>
      </w:r>
    </w:p>
    <w:p w14:paraId="22DC1C3D" w14:textId="77777777" w:rsidR="00474D14" w:rsidRPr="00474D14" w:rsidRDefault="00474D14">
      <w:pPr>
        <w:rPr>
          <w:rStyle w:val="rynqvb"/>
          <w:b/>
          <w:bCs/>
          <w:highlight w:val="yellow"/>
          <w:lang w:val="en-US"/>
        </w:rPr>
      </w:pPr>
      <w:r w:rsidRPr="00474D14">
        <w:rPr>
          <w:rStyle w:val="rynqvb"/>
          <w:b/>
          <w:bCs/>
          <w:highlight w:val="yellow"/>
        </w:rPr>
        <w:t xml:space="preserve">Προσοχή: </w:t>
      </w:r>
    </w:p>
    <w:p w14:paraId="63B3F2AD" w14:textId="7550410A" w:rsidR="00474D14" w:rsidRDefault="00474D14">
      <w:pPr>
        <w:rPr>
          <w:rStyle w:val="rynqvb"/>
          <w:lang w:val="en-US"/>
        </w:rPr>
      </w:pPr>
      <w:r w:rsidRPr="00474D14">
        <w:rPr>
          <w:rStyle w:val="rynqvb"/>
          <w:highlight w:val="yellow"/>
        </w:rPr>
        <w:t>Η παρατεταμένη χρήση κενού θα αφαιρέσει τα πτητικά συστατικά από το μείγμα και μπορεί να οδηγήσει σε κακή σκλήρυνση σε παχύ τμήμα και σε μη τυπικές ιδιότητες.</w:t>
      </w:r>
    </w:p>
    <w:p w14:paraId="0A8A573A" w14:textId="77777777" w:rsidR="00474D14" w:rsidRPr="00474D14" w:rsidRDefault="00474D14">
      <w:pPr>
        <w:rPr>
          <w:rStyle w:val="rynqvb"/>
          <w:b/>
          <w:bCs/>
          <w:lang w:val="en-US"/>
        </w:rPr>
      </w:pPr>
      <w:r w:rsidRPr="00474D14">
        <w:rPr>
          <w:rStyle w:val="rynqvb"/>
          <w:b/>
          <w:bCs/>
        </w:rPr>
        <w:t xml:space="preserve">Σημείωση: </w:t>
      </w:r>
    </w:p>
    <w:p w14:paraId="78DA5811" w14:textId="5F924C6A" w:rsidR="00474D14" w:rsidRDefault="00474D14">
      <w:pPr>
        <w:rPr>
          <w:rStyle w:val="rynqvb"/>
          <w:lang w:val="en-US"/>
        </w:rPr>
      </w:pPr>
      <w:r>
        <w:rPr>
          <w:rStyle w:val="rynqvb"/>
        </w:rPr>
        <w:t xml:space="preserve">Εάν δεν υπάρχει διαθέσιμος εξοπλισμός </w:t>
      </w:r>
      <w:proofErr w:type="spellStart"/>
      <w:r>
        <w:rPr>
          <w:rStyle w:val="rynqvb"/>
        </w:rPr>
        <w:t>απαέρωσης</w:t>
      </w:r>
      <w:proofErr w:type="spellEnd"/>
      <w:r>
        <w:rPr>
          <w:rStyle w:val="rynqvb"/>
        </w:rPr>
        <w:t xml:space="preserve"> κενού, ο εγκλωβισμός αέρα μπορεί να ελαχιστοποιηθεί αναμειγνύοντας μια μικρή ποσότητα βάσης SILASTIC™ RTV-3483 και σκληρυντικού παράγοντα SILASTIC™ RTV-3083 και, στη συνέχεια, χρησιμοποιώντας ένα πινέλο, βάφοντας το πρωτότυπο με μια στρώση πάχους 1–2 </w:t>
      </w:r>
      <w:proofErr w:type="spellStart"/>
      <w:r>
        <w:rPr>
          <w:rStyle w:val="rynqvb"/>
        </w:rPr>
        <w:t>mm</w:t>
      </w:r>
      <w:proofErr w:type="spellEnd"/>
      <w:r>
        <w:rPr>
          <w:rStyle w:val="rynqvb"/>
        </w:rPr>
        <w:t>.</w:t>
      </w:r>
      <w:r>
        <w:rPr>
          <w:rStyle w:val="hwtze"/>
        </w:rPr>
        <w:t xml:space="preserve"> </w:t>
      </w:r>
      <w:r>
        <w:rPr>
          <w:rStyle w:val="rynqvb"/>
        </w:rPr>
        <w:t>Αφήστε το σε θερμοκρασία δωματίου μέχρι η επιφάνεια να μην έχει φυσαλίδες και το στρώμα να αρχίσει να σκληραίνει.</w:t>
      </w:r>
      <w:r>
        <w:rPr>
          <w:rStyle w:val="hwtze"/>
        </w:rPr>
        <w:t xml:space="preserve"> </w:t>
      </w:r>
      <w:r>
        <w:rPr>
          <w:rStyle w:val="rynqvb"/>
        </w:rPr>
        <w:t>Αναμίξτε μια επιπλέον ποσότητα βάσης και σκληρυντικού παράγοντα και προχωρήστε ως εξής για να δημιουργήσετε ένα τελικό καλούπι.</w:t>
      </w:r>
    </w:p>
    <w:p w14:paraId="59D1BAD6" w14:textId="77777777" w:rsidR="00474D14" w:rsidRDefault="00474D14">
      <w:pPr>
        <w:rPr>
          <w:rStyle w:val="rynqvb"/>
          <w:b/>
          <w:bCs/>
          <w:lang w:val="en-US"/>
        </w:rPr>
      </w:pPr>
    </w:p>
    <w:p w14:paraId="425A126F" w14:textId="1481FCF3" w:rsidR="00474D14" w:rsidRDefault="00474D14">
      <w:pPr>
        <w:rPr>
          <w:rStyle w:val="rynqvb"/>
          <w:lang w:val="en-US"/>
        </w:rPr>
      </w:pPr>
      <w:r w:rsidRPr="00474D14">
        <w:rPr>
          <w:rStyle w:val="rynqvb"/>
          <w:b/>
          <w:bCs/>
        </w:rPr>
        <w:t>Ρίχνοντας το Μείγμα και Σκληραίνοντας</w:t>
      </w:r>
      <w:r>
        <w:rPr>
          <w:rStyle w:val="rynqvb"/>
        </w:rPr>
        <w:t xml:space="preserve"> </w:t>
      </w:r>
    </w:p>
    <w:p w14:paraId="487BA17B" w14:textId="77777777" w:rsidR="00474D14" w:rsidRDefault="00474D14">
      <w:pPr>
        <w:rPr>
          <w:rStyle w:val="rynqvb"/>
          <w:lang w:val="en-US"/>
        </w:rPr>
      </w:pPr>
      <w:r>
        <w:rPr>
          <w:rStyle w:val="rynqvb"/>
        </w:rPr>
        <w:lastRenderedPageBreak/>
        <w:t xml:space="preserve">Ρίξτε το αναμεμειγμένο SILASTIC™ RTV-3483 </w:t>
      </w:r>
      <w:proofErr w:type="spellStart"/>
      <w:r>
        <w:rPr>
          <w:rStyle w:val="rynqvb"/>
        </w:rPr>
        <w:t>Base</w:t>
      </w:r>
      <w:proofErr w:type="spellEnd"/>
      <w:r>
        <w:rPr>
          <w:rStyle w:val="rynqvb"/>
        </w:rPr>
        <w:t xml:space="preserve"> και το SILASTIC™ RTV-3083 </w:t>
      </w:r>
      <w:proofErr w:type="spellStart"/>
      <w:r>
        <w:rPr>
          <w:rStyle w:val="rynqvb"/>
        </w:rPr>
        <w:t>Curing</w:t>
      </w:r>
      <w:proofErr w:type="spellEnd"/>
      <w:r>
        <w:rPr>
          <w:rStyle w:val="rynqvb"/>
        </w:rPr>
        <w:t xml:space="preserve"> </w:t>
      </w:r>
      <w:proofErr w:type="spellStart"/>
      <w:r>
        <w:rPr>
          <w:rStyle w:val="rynqvb"/>
        </w:rPr>
        <w:t>Agent</w:t>
      </w:r>
      <w:proofErr w:type="spellEnd"/>
      <w:r>
        <w:rPr>
          <w:rStyle w:val="rynqvb"/>
        </w:rPr>
        <w:t xml:space="preserve"> το συντομότερο δυνατό πάνω στο πρωτότυπο, αποφεύγοντας τον εγκλωβισμό αέρα.</w:t>
      </w:r>
      <w:r>
        <w:rPr>
          <w:rStyle w:val="hwtze"/>
        </w:rPr>
        <w:t xml:space="preserve"> </w:t>
      </w:r>
      <w:r>
        <w:rPr>
          <w:rStyle w:val="rynqvb"/>
        </w:rPr>
        <w:t xml:space="preserve">Το </w:t>
      </w:r>
      <w:proofErr w:type="spellStart"/>
      <w:r>
        <w:rPr>
          <w:rStyle w:val="rynqvb"/>
        </w:rPr>
        <w:t>καταλυόμενο</w:t>
      </w:r>
      <w:proofErr w:type="spellEnd"/>
      <w:r>
        <w:rPr>
          <w:rStyle w:val="rynqvb"/>
        </w:rPr>
        <w:t xml:space="preserve"> υλικό θα </w:t>
      </w:r>
      <w:proofErr w:type="spellStart"/>
      <w:r>
        <w:rPr>
          <w:rStyle w:val="rynqvb"/>
        </w:rPr>
        <w:t>σκληρυνθεί</w:t>
      </w:r>
      <w:proofErr w:type="spellEnd"/>
      <w:r>
        <w:rPr>
          <w:rStyle w:val="rynqvb"/>
        </w:rPr>
        <w:t xml:space="preserve"> σε εύκαμπτο καουτσούκ εντός 24 ωρών σε θερμοκρασία δωματίου (22°C–24°C/ 71,6°F–75,2°F) και το καλούπι μπορεί στη συνέχεια να διαχωριστεί από το πρωτότυπο.</w:t>
      </w:r>
    </w:p>
    <w:p w14:paraId="67AC5C65" w14:textId="77777777" w:rsidR="00474D14" w:rsidRDefault="00474D14">
      <w:pPr>
        <w:rPr>
          <w:rStyle w:val="hwtze"/>
          <w:lang w:val="en-US"/>
        </w:rPr>
      </w:pPr>
      <w:r>
        <w:rPr>
          <w:rStyle w:val="hwtze"/>
        </w:rPr>
        <w:t xml:space="preserve"> </w:t>
      </w:r>
      <w:r>
        <w:rPr>
          <w:rStyle w:val="rynqvb"/>
        </w:rPr>
        <w:t>Εάν η θερμοκρασία εργασίας είναι σημαντικά χαμηλότερη, ο χρόνος σκλήρυνσης θα είναι μεγαλύτερος.</w:t>
      </w:r>
      <w:r>
        <w:rPr>
          <w:rStyle w:val="hwtze"/>
        </w:rPr>
        <w:t xml:space="preserve"> </w:t>
      </w:r>
    </w:p>
    <w:p w14:paraId="66F98F4F" w14:textId="77777777" w:rsidR="00474D14" w:rsidRDefault="00474D14">
      <w:pPr>
        <w:rPr>
          <w:rStyle w:val="hwtze"/>
          <w:lang w:val="en-US"/>
        </w:rPr>
      </w:pPr>
      <w:r>
        <w:rPr>
          <w:rStyle w:val="rynqvb"/>
        </w:rPr>
        <w:t xml:space="preserve">Εάν η θερμοκρασία δωματίου ή η υγρασία είναι πολύ υψηλή, ο χρόνος εργασίας του </w:t>
      </w:r>
      <w:proofErr w:type="spellStart"/>
      <w:r>
        <w:rPr>
          <w:rStyle w:val="rynqvb"/>
        </w:rPr>
        <w:t>καταλυόμενου</w:t>
      </w:r>
      <w:proofErr w:type="spellEnd"/>
      <w:r>
        <w:rPr>
          <w:rStyle w:val="rynqvb"/>
        </w:rPr>
        <w:t xml:space="preserve"> μείγματος θα μειωθεί.</w:t>
      </w:r>
      <w:r>
        <w:rPr>
          <w:rStyle w:val="hwtze"/>
        </w:rPr>
        <w:t xml:space="preserve"> </w:t>
      </w:r>
    </w:p>
    <w:p w14:paraId="70F46B64" w14:textId="5A616F59" w:rsidR="00474D14" w:rsidRPr="00474D14" w:rsidRDefault="00474D14">
      <w:r>
        <w:rPr>
          <w:rStyle w:val="rynqvb"/>
        </w:rPr>
        <w:t>Οι τελικές μηχανικές ιδιότητες του καλουπιού θα επιτευχθούν εντός 7 ημερών.</w:t>
      </w:r>
    </w:p>
    <w:sectPr w:rsidR="00474D14" w:rsidRPr="00474D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D14"/>
    <w:rsid w:val="002326D0"/>
    <w:rsid w:val="003949D4"/>
    <w:rsid w:val="00474D14"/>
    <w:rsid w:val="00662937"/>
    <w:rsid w:val="00D0151D"/>
    <w:rsid w:val="00F4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501C2"/>
  <w15:chartTrackingRefBased/>
  <w15:docId w15:val="{EEDB26D3-C5EA-4862-AA50-2E277950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74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74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74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74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74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74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74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74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74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74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74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74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74D1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74D1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74D1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74D1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74D1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74D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74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74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74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74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74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74D1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74D1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74D1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74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74D1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74D14"/>
    <w:rPr>
      <w:b/>
      <w:bCs/>
      <w:smallCaps/>
      <w:color w:val="2F5496" w:themeColor="accent1" w:themeShade="BF"/>
      <w:spacing w:val="5"/>
    </w:rPr>
  </w:style>
  <w:style w:type="character" w:customStyle="1" w:styleId="hwtze">
    <w:name w:val="hwtze"/>
    <w:basedOn w:val="a0"/>
    <w:rsid w:val="00474D14"/>
  </w:style>
  <w:style w:type="character" w:customStyle="1" w:styleId="rynqvb">
    <w:name w:val="rynqvb"/>
    <w:basedOn w:val="a0"/>
    <w:rsid w:val="00474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Kalogeropoulos</dc:creator>
  <cp:keywords/>
  <dc:description/>
  <cp:lastModifiedBy>Konstantinos Kalogeropoulos</cp:lastModifiedBy>
  <cp:revision>3</cp:revision>
  <dcterms:created xsi:type="dcterms:W3CDTF">2026-02-02T19:30:00Z</dcterms:created>
  <dcterms:modified xsi:type="dcterms:W3CDTF">2026-02-02T19:30:00Z</dcterms:modified>
</cp:coreProperties>
</file>